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88B7F" w14:textId="3D2C533B" w:rsidR="000E5FD0" w:rsidRPr="00E5297F" w:rsidRDefault="00176F78">
      <w:pPr>
        <w:rPr>
          <w:b/>
          <w:bCs/>
        </w:rPr>
      </w:pPr>
      <w:r w:rsidRPr="00E5297F">
        <w:rPr>
          <w:b/>
          <w:bCs/>
        </w:rPr>
        <w:t>Kiwanis Partneranlass vom 10. September 2026, 21 Jahre Stadtrat Michael Künzle</w:t>
      </w:r>
    </w:p>
    <w:p w14:paraId="574D32DE" w14:textId="420278D7" w:rsidR="00176F78" w:rsidRPr="00664212" w:rsidRDefault="00176F78">
      <w:r w:rsidRPr="00664212">
        <w:t>Am 10. September 2026 haben sich eine erfreuliche Anzahl von Kiwanis Freunden und Partner</w:t>
      </w:r>
      <w:r w:rsidR="00FB0090" w:rsidRPr="00664212">
        <w:t>innen</w:t>
      </w:r>
      <w:r w:rsidRPr="00664212">
        <w:t xml:space="preserve"> zum Vortrag von Michael Künzle im Schloss Wülflingen versammelt. Micha</w:t>
      </w:r>
      <w:r w:rsidR="00FB0090" w:rsidRPr="00664212">
        <w:t>e</w:t>
      </w:r>
      <w:r w:rsidRPr="00664212">
        <w:t xml:space="preserve">l (Mike) Künzle war insgesamt 21 Jahre im Stadtrat von Winterthur, davon 14 Jahre als Präsident. Am 10. Juni 2026 wurde er mit einem grossen Fest im </w:t>
      </w:r>
      <w:r w:rsidR="00EB0CEB" w:rsidRPr="00664212">
        <w:t xml:space="preserve">und vor dem </w:t>
      </w:r>
      <w:r w:rsidRPr="00664212">
        <w:t xml:space="preserve">Semper Stadthaus verabschiedet. Im Jahr 2025 hat er sich entschieden, nicht mehr für eine weitere Legislatur zu kandidieren. </w:t>
      </w:r>
      <w:r w:rsidR="00EC11F9" w:rsidRPr="00664212">
        <w:t xml:space="preserve">Gründe dafür waren unter anderen: </w:t>
      </w:r>
      <w:r w:rsidRPr="00664212">
        <w:t>Familie,</w:t>
      </w:r>
      <w:r w:rsidR="00EC11F9" w:rsidRPr="00664212">
        <w:t xml:space="preserve"> Zeit für die Enkel</w:t>
      </w:r>
      <w:r w:rsidR="00EB0CEB" w:rsidRPr="00664212">
        <w:t>,</w:t>
      </w:r>
      <w:r w:rsidRPr="00664212">
        <w:t xml:space="preserve"> Gesundheit, </w:t>
      </w:r>
      <w:r w:rsidR="00FB0090" w:rsidRPr="00664212">
        <w:t xml:space="preserve">Minderheitsrolle im </w:t>
      </w:r>
      <w:r w:rsidRPr="00664212">
        <w:t>Stadtrat</w:t>
      </w:r>
      <w:r w:rsidR="00EC11F9" w:rsidRPr="00664212">
        <w:t>.</w:t>
      </w:r>
    </w:p>
    <w:p w14:paraId="329E6FF0" w14:textId="2AF13A15" w:rsidR="00C235A6" w:rsidRPr="00664212" w:rsidRDefault="00EC11F9">
      <w:r w:rsidRPr="00664212">
        <w:t xml:space="preserve">Mike Künzle wurde am 5. Juli 2005 als Nachfolger von Hans Hollenstein, der am 10. April 2005 in den Regierungsrat des Kantons Zürich gewählt worden war, </w:t>
      </w:r>
      <w:r w:rsidR="00C235A6" w:rsidRPr="00664212">
        <w:t>in den Stadtra</w:t>
      </w:r>
      <w:r w:rsidR="00E01999" w:rsidRPr="00664212">
        <w:t>t</w:t>
      </w:r>
      <w:r w:rsidR="00C235A6" w:rsidRPr="00664212">
        <w:t xml:space="preserve"> von Winterthur </w:t>
      </w:r>
      <w:r w:rsidRPr="00664212">
        <w:t>gewählt.</w:t>
      </w:r>
      <w:r w:rsidR="00E01999" w:rsidRPr="00664212">
        <w:t xml:space="preserve"> </w:t>
      </w:r>
      <w:r w:rsidRPr="00664212">
        <w:t xml:space="preserve">Im Vorfeld war es </w:t>
      </w:r>
      <w:r w:rsidR="00C235A6" w:rsidRPr="00664212">
        <w:t xml:space="preserve">für die Partei </w:t>
      </w:r>
      <w:r w:rsidRPr="00664212">
        <w:t>schwierig, Kandidaten für das Amt zu finden, da im Jahr 2006 bereits die Gesamterneuerungswahlen anstanden. Mike Künzle war sehr gerne Staatsanwalt</w:t>
      </w:r>
      <w:r w:rsidR="00C235A6" w:rsidRPr="00664212">
        <w:t xml:space="preserve"> und wollte nicht wechseln. Sein Vorgesetzter hat im versichert, dass wenn er die Wiederwahl 2006 nicht schaffen würde, er wieder in seine alte Position zurückkehren könne. Das gab ihm </w:t>
      </w:r>
      <w:r w:rsidR="00EB0CEB" w:rsidRPr="00664212">
        <w:t xml:space="preserve">die nötige </w:t>
      </w:r>
      <w:r w:rsidR="00C235A6" w:rsidRPr="00664212">
        <w:t xml:space="preserve">Sicherheit, </w:t>
      </w:r>
      <w:r w:rsidR="00EB0CEB" w:rsidRPr="00664212">
        <w:t xml:space="preserve">um </w:t>
      </w:r>
      <w:r w:rsidR="00C235A6" w:rsidRPr="00664212">
        <w:t xml:space="preserve">für den Stadtrat zu kandidieren. Er hat diesen Wechsel </w:t>
      </w:r>
      <w:r w:rsidR="00EB0CEB" w:rsidRPr="00664212">
        <w:t>nie</w:t>
      </w:r>
      <w:r w:rsidR="00C235A6" w:rsidRPr="00664212">
        <w:t xml:space="preserve"> bereut. Er war gerne Staatsanwalt und er war </w:t>
      </w:r>
      <w:r w:rsidR="0072194A" w:rsidRPr="00664212">
        <w:t xml:space="preserve">sehr </w:t>
      </w:r>
      <w:r w:rsidR="00C235A6" w:rsidRPr="00664212">
        <w:t>gerne Stadtrat und Stadtpräsident. Die vielfältigen Beg</w:t>
      </w:r>
      <w:r w:rsidR="00FB0090" w:rsidRPr="00664212">
        <w:t>eg</w:t>
      </w:r>
      <w:r w:rsidR="00C235A6" w:rsidRPr="00664212">
        <w:t>nungen mit vielen Menschen, Mitarbeite</w:t>
      </w:r>
      <w:r w:rsidR="00FB0090" w:rsidRPr="00664212">
        <w:t>nden, Unternehmen, Vereinen</w:t>
      </w:r>
      <w:r w:rsidR="00C235A6" w:rsidRPr="00664212">
        <w:t xml:space="preserve"> und Bürger</w:t>
      </w:r>
      <w:r w:rsidR="00FB0090" w:rsidRPr="00664212">
        <w:t>innen und Bürgern</w:t>
      </w:r>
      <w:r w:rsidR="00C235A6" w:rsidRPr="00664212">
        <w:t xml:space="preserve"> hat er sehr geschätzt. Er hatte das grosse Glück, dass zwei seiner Schlüsselmitarbeitenden vom </w:t>
      </w:r>
      <w:r w:rsidR="00E01999" w:rsidRPr="00664212">
        <w:t>8. August</w:t>
      </w:r>
      <w:r w:rsidR="00C235A6" w:rsidRPr="00664212">
        <w:t xml:space="preserve"> 2005 </w:t>
      </w:r>
      <w:r w:rsidR="00FB0090" w:rsidRPr="00664212">
        <w:t>auch am 30. Juni 2026 noch bei ihm arbeiteten.</w:t>
      </w:r>
    </w:p>
    <w:p w14:paraId="1F0AAC67" w14:textId="402C6FF9" w:rsidR="00E01999" w:rsidRPr="00664212" w:rsidRDefault="00C235A6">
      <w:r w:rsidRPr="00664212">
        <w:t xml:space="preserve">Winterthur ist Bildungsstadt, </w:t>
      </w:r>
      <w:r w:rsidR="00EB0CEB" w:rsidRPr="00664212">
        <w:t>Technologie</w:t>
      </w:r>
      <w:r w:rsidRPr="00664212">
        <w:t>stadt und Kulturstadt. In seiner Zeit als Stadtrat hat die Bedeutung der Industrie markant abgenommen. Es gingen viele Arbeitsstellen verloren</w:t>
      </w:r>
      <w:r w:rsidR="00FB0090" w:rsidRPr="00664212">
        <w:t>, die wieder aufgebaut werden mussten</w:t>
      </w:r>
      <w:r w:rsidRPr="00664212">
        <w:t xml:space="preserve">. </w:t>
      </w:r>
      <w:r w:rsidR="00E01999" w:rsidRPr="00664212">
        <w:t>Mike Künzle hat die Transformation zur Bildungs- und Kulturstadt aktiv begleitet und gestaltet.</w:t>
      </w:r>
    </w:p>
    <w:p w14:paraId="73648791" w14:textId="02B22D66" w:rsidR="00E01999" w:rsidRPr="00664212" w:rsidRDefault="00E01999">
      <w:r w:rsidRPr="00664212">
        <w:t xml:space="preserve">In seinem Vortrag hat Mike Künzle viele Aspekte seiner Amtszeit beleuchtet, z.B. </w:t>
      </w:r>
    </w:p>
    <w:p w14:paraId="389F6CB1" w14:textId="5A354B71" w:rsidR="00E5297F" w:rsidRPr="00664212" w:rsidRDefault="00E5297F" w:rsidP="00E5297F">
      <w:pPr>
        <w:pStyle w:val="Listenabsatz"/>
        <w:numPr>
          <w:ilvl w:val="0"/>
          <w:numId w:val="1"/>
        </w:numPr>
      </w:pPr>
      <w:r w:rsidRPr="00664212">
        <w:t>Winterthur ist Dank der ZHAW</w:t>
      </w:r>
      <w:r w:rsidR="006F2AF5" w:rsidRPr="00664212">
        <w:t xml:space="preserve"> und anderen Bildungsinstitutionen</w:t>
      </w:r>
      <w:r w:rsidRPr="00664212">
        <w:t xml:space="preserve"> eine Stadt mit vielen jungen Menschen</w:t>
      </w:r>
      <w:r w:rsidR="0072194A" w:rsidRPr="00664212">
        <w:t xml:space="preserve">, Durchschnittsalter </w:t>
      </w:r>
      <w:r w:rsidR="006F2AF5" w:rsidRPr="00664212">
        <w:t xml:space="preserve">der Stadtbevölkerung </w:t>
      </w:r>
      <w:r w:rsidR="0072194A" w:rsidRPr="00664212">
        <w:t>aktuell 40.77 Jahre</w:t>
      </w:r>
    </w:p>
    <w:p w14:paraId="003150DD" w14:textId="4B5B5FC9" w:rsidR="00E5297F" w:rsidRPr="00664212" w:rsidRDefault="00E5297F" w:rsidP="00E5297F">
      <w:pPr>
        <w:pStyle w:val="Listenabsatz"/>
        <w:numPr>
          <w:ilvl w:val="0"/>
          <w:numId w:val="1"/>
        </w:numPr>
      </w:pPr>
      <w:r w:rsidRPr="00664212">
        <w:t>Die 100-Jährigen</w:t>
      </w:r>
      <w:r w:rsidR="006F2AF5" w:rsidRPr="00664212">
        <w:t>, die er als Stadtpräsident besuchte,</w:t>
      </w:r>
      <w:r w:rsidRPr="00664212">
        <w:t xml:space="preserve"> sind </w:t>
      </w:r>
      <w:r w:rsidR="00EB0CEB" w:rsidRPr="00664212">
        <w:t>im Vergleich zu</w:t>
      </w:r>
      <w:r w:rsidRPr="00664212">
        <w:t xml:space="preserve"> 2012 </w:t>
      </w:r>
      <w:r w:rsidR="006F2AF5" w:rsidRPr="00664212">
        <w:t xml:space="preserve">zahlenmässig </w:t>
      </w:r>
      <w:r w:rsidRPr="00664212">
        <w:t xml:space="preserve">immer </w:t>
      </w:r>
      <w:r w:rsidR="006F2AF5" w:rsidRPr="00664212">
        <w:t xml:space="preserve">mehr und </w:t>
      </w:r>
      <w:r w:rsidRPr="00664212">
        <w:t>fitter geworden</w:t>
      </w:r>
    </w:p>
    <w:p w14:paraId="50176E10" w14:textId="28378694" w:rsidR="00E5297F" w:rsidRPr="00664212" w:rsidRDefault="00E5297F" w:rsidP="00E5297F">
      <w:pPr>
        <w:pStyle w:val="Listenabsatz"/>
        <w:numPr>
          <w:ilvl w:val="0"/>
          <w:numId w:val="1"/>
        </w:numPr>
      </w:pPr>
      <w:r w:rsidRPr="00664212">
        <w:t>Durch den Wegzug von</w:t>
      </w:r>
      <w:r w:rsidR="006F2AF5" w:rsidRPr="00664212">
        <w:t xml:space="preserve"> zwei grossen </w:t>
      </w:r>
      <w:r w:rsidRPr="00664212">
        <w:t xml:space="preserve">Firmen hat die Stadt rund 10 Millionen Franken </w:t>
      </w:r>
      <w:r w:rsidR="0072194A" w:rsidRPr="00664212">
        <w:t xml:space="preserve">an </w:t>
      </w:r>
      <w:r w:rsidRPr="00664212">
        <w:t>Steuersubstrat verloren</w:t>
      </w:r>
    </w:p>
    <w:p w14:paraId="0B5E2AD3" w14:textId="34B6995D" w:rsidR="00E5297F" w:rsidRPr="00664212" w:rsidRDefault="0072194A" w:rsidP="00E5297F">
      <w:pPr>
        <w:pStyle w:val="Listenabsatz"/>
        <w:numPr>
          <w:ilvl w:val="0"/>
          <w:numId w:val="1"/>
        </w:numPr>
      </w:pPr>
      <w:r w:rsidRPr="00664212">
        <w:t>Die</w:t>
      </w:r>
      <w:r w:rsidR="00E5297F" w:rsidRPr="00664212">
        <w:t xml:space="preserve"> grossen Player Musikkollegium, Theater Winterthur, </w:t>
      </w:r>
      <w:r w:rsidR="006F2AF5" w:rsidRPr="00664212">
        <w:t xml:space="preserve">Kunstverein (Kunstmuseen) und </w:t>
      </w:r>
      <w:r w:rsidR="00E5297F" w:rsidRPr="00664212">
        <w:t>Technorama</w:t>
      </w:r>
      <w:r w:rsidR="006F2AF5" w:rsidRPr="00664212">
        <w:t xml:space="preserve"> </w:t>
      </w:r>
      <w:r w:rsidRPr="00664212">
        <w:t>geben der Kulturstadt Strahlkraft</w:t>
      </w:r>
      <w:r w:rsidR="006F2AF5" w:rsidRPr="00664212">
        <w:t>, ebenfalls braucht es die kulturelle Vielfalt</w:t>
      </w:r>
    </w:p>
    <w:p w14:paraId="64DADA8D" w14:textId="21E664B2" w:rsidR="008C200F" w:rsidRPr="00664212" w:rsidRDefault="008C200F" w:rsidP="00E5297F">
      <w:pPr>
        <w:pStyle w:val="Listenabsatz"/>
        <w:numPr>
          <w:ilvl w:val="0"/>
          <w:numId w:val="1"/>
        </w:numPr>
      </w:pPr>
      <w:r w:rsidRPr="00664212">
        <w:t>Das bedeutendste Werk der deutschen Romantik, der Kreidefelsen</w:t>
      </w:r>
      <w:r w:rsidR="006F2AF5" w:rsidRPr="00664212">
        <w:t>,</w:t>
      </w:r>
      <w:r w:rsidRPr="00664212">
        <w:t xml:space="preserve"> hängt in Winterthur</w:t>
      </w:r>
      <w:r w:rsidR="006F2AF5" w:rsidRPr="00664212">
        <w:t xml:space="preserve"> (Kunstmuseum Reinhart am Stadtgarten)</w:t>
      </w:r>
    </w:p>
    <w:p w14:paraId="7C0E6FA8" w14:textId="519812E7" w:rsidR="00E5297F" w:rsidRPr="00664212" w:rsidRDefault="00E5297F" w:rsidP="00E5297F">
      <w:pPr>
        <w:pStyle w:val="Listenabsatz"/>
        <w:numPr>
          <w:ilvl w:val="0"/>
          <w:numId w:val="1"/>
        </w:numPr>
      </w:pPr>
      <w:r w:rsidRPr="00664212">
        <w:t xml:space="preserve">Eine Studie hat </w:t>
      </w:r>
      <w:r w:rsidR="006F2AF5" w:rsidRPr="00664212">
        <w:t xml:space="preserve">vor einigen Jahren </w:t>
      </w:r>
      <w:r w:rsidRPr="00664212">
        <w:t>bestätigt, Winterthur ist der beste Standort für das Technikum</w:t>
      </w:r>
      <w:r w:rsidR="006F2AF5" w:rsidRPr="00664212">
        <w:t xml:space="preserve"> und die ZHAW</w:t>
      </w:r>
    </w:p>
    <w:p w14:paraId="0AEF2BA4" w14:textId="296F6E2D" w:rsidR="00E5297F" w:rsidRPr="00664212" w:rsidRDefault="00E5297F" w:rsidP="00E5297F">
      <w:pPr>
        <w:pStyle w:val="Listenabsatz"/>
        <w:numPr>
          <w:ilvl w:val="0"/>
          <w:numId w:val="1"/>
        </w:numPr>
      </w:pPr>
      <w:r w:rsidRPr="00664212">
        <w:lastRenderedPageBreak/>
        <w:t xml:space="preserve">Es gibt zwei STF, </w:t>
      </w:r>
      <w:r w:rsidR="00965289" w:rsidRPr="00664212">
        <w:t xml:space="preserve">die </w:t>
      </w:r>
      <w:r w:rsidRPr="00664212">
        <w:t>Schweizerische Technische Fachschule an der Schlosstalstrasse und die Schweizerische Textilfachschule auf dem Vitus Areal</w:t>
      </w:r>
    </w:p>
    <w:p w14:paraId="645BC900" w14:textId="7B25DAFC" w:rsidR="00E5297F" w:rsidRPr="00664212" w:rsidRDefault="00E5297F" w:rsidP="00E5297F">
      <w:pPr>
        <w:pStyle w:val="Listenabsatz"/>
        <w:numPr>
          <w:ilvl w:val="0"/>
          <w:numId w:val="1"/>
        </w:numPr>
      </w:pPr>
      <w:r w:rsidRPr="00664212">
        <w:t>Der Technologiestandort wird geprägt vom Technopark</w:t>
      </w:r>
      <w:r w:rsidR="00965289" w:rsidRPr="00664212">
        <w:t xml:space="preserve"> und den Firmen</w:t>
      </w:r>
      <w:r w:rsidRPr="00664212">
        <w:t xml:space="preserve"> Kistler und Keller</w:t>
      </w:r>
      <w:r w:rsidR="0072194A" w:rsidRPr="00664212">
        <w:t xml:space="preserve">, leider ziehen </w:t>
      </w:r>
      <w:r w:rsidR="006F2AF5" w:rsidRPr="00664212">
        <w:t xml:space="preserve">zu oft </w:t>
      </w:r>
      <w:r w:rsidR="0072194A" w:rsidRPr="00664212">
        <w:t>erfolgreiche Startups nach Zürich</w:t>
      </w:r>
    </w:p>
    <w:p w14:paraId="08836430" w14:textId="1A112183" w:rsidR="00E5297F" w:rsidRPr="00664212" w:rsidRDefault="00E5297F" w:rsidP="00E5297F">
      <w:pPr>
        <w:pStyle w:val="Listenabsatz"/>
        <w:numPr>
          <w:ilvl w:val="0"/>
          <w:numId w:val="1"/>
        </w:numPr>
      </w:pPr>
      <w:r w:rsidRPr="00664212">
        <w:t xml:space="preserve">Durch die hohen Investitionen in die </w:t>
      </w:r>
      <w:r w:rsidR="00782EFE" w:rsidRPr="00664212">
        <w:t>Verkehrsi</w:t>
      </w:r>
      <w:r w:rsidRPr="00664212">
        <w:t>nfrastruktur, Schulhäuser</w:t>
      </w:r>
      <w:r w:rsidR="00782EFE" w:rsidRPr="00664212">
        <w:t xml:space="preserve"> und</w:t>
      </w:r>
      <w:r w:rsidRPr="00664212">
        <w:t xml:space="preserve"> Sportanlagen waren die Finanzen immer ein Thema</w:t>
      </w:r>
      <w:r w:rsidR="00782EFE" w:rsidRPr="00664212">
        <w:t xml:space="preserve"> – und werden es wohl bleiben.</w:t>
      </w:r>
    </w:p>
    <w:p w14:paraId="366FE1C7" w14:textId="072019C7" w:rsidR="00E5297F" w:rsidRPr="00664212" w:rsidRDefault="008C200F" w:rsidP="008C200F">
      <w:r w:rsidRPr="00664212">
        <w:t>In seiner Zeit hatte Mike Künzle die Gelegenheit</w:t>
      </w:r>
      <w:r w:rsidR="0072194A" w:rsidRPr="00664212">
        <w:t>,</w:t>
      </w:r>
      <w:r w:rsidRPr="00664212">
        <w:t xml:space="preserve"> viele verschiedene Persönlichkeiten zu treffen. Er hat die zwei Begegnungen mit dem Dalai Lama in sehr guter Erinnerung. Bei einem Treffen </w:t>
      </w:r>
      <w:r w:rsidR="00EB0CEB" w:rsidRPr="00664212">
        <w:t>der Finanzminister</w:t>
      </w:r>
      <w:r w:rsidRPr="00664212">
        <w:t xml:space="preserve"> </w:t>
      </w:r>
      <w:r w:rsidR="00EB0CEB" w:rsidRPr="00664212">
        <w:t xml:space="preserve">im Römerholz </w:t>
      </w:r>
      <w:r w:rsidRPr="00664212">
        <w:t>hat er Wolfgang Schäuble getroffen</w:t>
      </w:r>
      <w:r w:rsidR="00EB0CEB" w:rsidRPr="00664212">
        <w:t>.</w:t>
      </w:r>
      <w:r w:rsidR="00782EFE" w:rsidRPr="00664212">
        <w:t xml:space="preserve"> Der Besuch des Gesamtbundesrates (ex muros) war sehr eindrücklich.</w:t>
      </w:r>
    </w:p>
    <w:p w14:paraId="29E050C2" w14:textId="3FAF3318" w:rsidR="00EB0CEB" w:rsidRPr="00664212" w:rsidRDefault="00EB0CEB" w:rsidP="008C200F">
      <w:r w:rsidRPr="00664212">
        <w:t xml:space="preserve">Sorgen macht ihm das Misstrauen, das der Politik heute entgegengebracht wird. Es war ihm ein grosses Anliegen, immer ehrlich zu sein. Besonders gut ist ihm die Feier zu 750 Jahre Stadtrecht in Erinnerung. Er konnte seine Rede vom Dach des Bahnhofs Winterthur halten. </w:t>
      </w:r>
      <w:r w:rsidR="00965289" w:rsidRPr="00664212">
        <w:t>Dies war ein einmaliges Erlebnis.</w:t>
      </w:r>
    </w:p>
    <w:p w14:paraId="5B92B018" w14:textId="3ABF6CE5" w:rsidR="00EB0CEB" w:rsidRPr="00664212" w:rsidRDefault="00EB0CEB" w:rsidP="008C200F">
      <w:r w:rsidRPr="00664212">
        <w:t>Vielen Dank Mike für Deine 21 Jahre Engagement für die Bewohnerinnen und Bewohner der Stadt Winterthur.</w:t>
      </w:r>
    </w:p>
    <w:p w14:paraId="0013ACAE" w14:textId="6FCA627B" w:rsidR="00EB0CEB" w:rsidRPr="00664212" w:rsidRDefault="00EB0CEB" w:rsidP="008C200F">
      <w:r w:rsidRPr="00664212">
        <w:t>Wiesendangen, 1</w:t>
      </w:r>
      <w:r w:rsidR="00664212">
        <w:t>6</w:t>
      </w:r>
      <w:r w:rsidRPr="00664212">
        <w:t>. September 2026 / Urs Borer</w:t>
      </w:r>
    </w:p>
    <w:p w14:paraId="0F5D6E59" w14:textId="01BFDF5F" w:rsidR="00EC11F9" w:rsidRPr="00664212" w:rsidRDefault="00EC11F9"/>
    <w:sectPr w:rsidR="00EC11F9" w:rsidRPr="006642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2ECD"/>
    <w:multiLevelType w:val="hybridMultilevel"/>
    <w:tmpl w:val="06241192"/>
    <w:lvl w:ilvl="0" w:tplc="670EF198">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976135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78"/>
    <w:rsid w:val="00041432"/>
    <w:rsid w:val="000E5FD0"/>
    <w:rsid w:val="0012434D"/>
    <w:rsid w:val="00176F78"/>
    <w:rsid w:val="00415E65"/>
    <w:rsid w:val="00664212"/>
    <w:rsid w:val="006E0DD3"/>
    <w:rsid w:val="006F2AF5"/>
    <w:rsid w:val="0072194A"/>
    <w:rsid w:val="00762338"/>
    <w:rsid w:val="00782EFE"/>
    <w:rsid w:val="007E3289"/>
    <w:rsid w:val="008C200F"/>
    <w:rsid w:val="00965289"/>
    <w:rsid w:val="00A728F9"/>
    <w:rsid w:val="00C235A6"/>
    <w:rsid w:val="00E01999"/>
    <w:rsid w:val="00E5297F"/>
    <w:rsid w:val="00EB0CEB"/>
    <w:rsid w:val="00EC11F9"/>
    <w:rsid w:val="00FB009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08E1E"/>
  <w15:chartTrackingRefBased/>
  <w15:docId w15:val="{F2E1839A-066C-48ED-9131-362ED93C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76F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76F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76F7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76F7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76F7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76F7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76F7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76F7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76F7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76F7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76F7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76F7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76F7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76F7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76F7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76F7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76F7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76F78"/>
    <w:rPr>
      <w:rFonts w:eastAsiaTheme="majorEastAsia" w:cstheme="majorBidi"/>
      <w:color w:val="272727" w:themeColor="text1" w:themeTint="D8"/>
    </w:rPr>
  </w:style>
  <w:style w:type="paragraph" w:styleId="Titel">
    <w:name w:val="Title"/>
    <w:basedOn w:val="Standard"/>
    <w:next w:val="Standard"/>
    <w:link w:val="TitelZchn"/>
    <w:uiPriority w:val="10"/>
    <w:qFormat/>
    <w:rsid w:val="00176F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76F7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76F7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76F7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76F7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76F78"/>
    <w:rPr>
      <w:i/>
      <w:iCs/>
      <w:color w:val="404040" w:themeColor="text1" w:themeTint="BF"/>
    </w:rPr>
  </w:style>
  <w:style w:type="paragraph" w:styleId="Listenabsatz">
    <w:name w:val="List Paragraph"/>
    <w:basedOn w:val="Standard"/>
    <w:uiPriority w:val="34"/>
    <w:qFormat/>
    <w:rsid w:val="00176F78"/>
    <w:pPr>
      <w:ind w:left="720"/>
      <w:contextualSpacing/>
    </w:pPr>
  </w:style>
  <w:style w:type="character" w:styleId="IntensiveHervorhebung">
    <w:name w:val="Intense Emphasis"/>
    <w:basedOn w:val="Absatz-Standardschriftart"/>
    <w:uiPriority w:val="21"/>
    <w:qFormat/>
    <w:rsid w:val="00176F78"/>
    <w:rPr>
      <w:i/>
      <w:iCs/>
      <w:color w:val="0F4761" w:themeColor="accent1" w:themeShade="BF"/>
    </w:rPr>
  </w:style>
  <w:style w:type="paragraph" w:styleId="IntensivesZitat">
    <w:name w:val="Intense Quote"/>
    <w:basedOn w:val="Standard"/>
    <w:next w:val="Standard"/>
    <w:link w:val="IntensivesZitatZchn"/>
    <w:uiPriority w:val="30"/>
    <w:qFormat/>
    <w:rsid w:val="00176F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76F78"/>
    <w:rPr>
      <w:i/>
      <w:iCs/>
      <w:color w:val="0F4761" w:themeColor="accent1" w:themeShade="BF"/>
    </w:rPr>
  </w:style>
  <w:style w:type="character" w:styleId="IntensiverVerweis">
    <w:name w:val="Intense Reference"/>
    <w:basedOn w:val="Absatz-Standardschriftart"/>
    <w:uiPriority w:val="32"/>
    <w:qFormat/>
    <w:rsid w:val="00176F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3500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3</cp:revision>
  <dcterms:created xsi:type="dcterms:W3CDTF">2026-09-15T14:42:00Z</dcterms:created>
  <dcterms:modified xsi:type="dcterms:W3CDTF">2026-09-16T15:49:00Z</dcterms:modified>
</cp:coreProperties>
</file>